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D8" w:rsidRDefault="00B125D8" w:rsidP="00B125D8">
      <w:pPr>
        <w:jc w:val="center"/>
        <w:rPr>
          <w:b/>
          <w:sz w:val="52"/>
          <w:szCs w:val="52"/>
          <w:u w:val="single"/>
        </w:rPr>
      </w:pPr>
      <w:r>
        <w:rPr>
          <w:b/>
          <w:sz w:val="52"/>
          <w:szCs w:val="52"/>
          <w:u w:val="single"/>
        </w:rPr>
        <w:t>Sports Premium Update 24/4/14</w:t>
      </w:r>
    </w:p>
    <w:p w:rsidR="00B125D8" w:rsidRPr="00B125D8" w:rsidRDefault="00B125D8" w:rsidP="00B125D8">
      <w:pPr>
        <w:rPr>
          <w:sz w:val="28"/>
          <w:szCs w:val="28"/>
        </w:rPr>
      </w:pPr>
      <w:r w:rsidRPr="00B125D8">
        <w:rPr>
          <w:sz w:val="28"/>
          <w:szCs w:val="28"/>
        </w:rPr>
        <w:t>It was a busy spring term!!</w:t>
      </w:r>
    </w:p>
    <w:p w:rsidR="00B125D8" w:rsidRPr="00B125D8" w:rsidRDefault="00B125D8" w:rsidP="00B125D8">
      <w:pPr>
        <w:rPr>
          <w:sz w:val="28"/>
          <w:szCs w:val="28"/>
        </w:rPr>
      </w:pPr>
      <w:r w:rsidRPr="00B125D8">
        <w:rPr>
          <w:sz w:val="28"/>
          <w:szCs w:val="28"/>
        </w:rPr>
        <w:t>The following occurred:</w:t>
      </w:r>
    </w:p>
    <w:p w:rsidR="00B125D8" w:rsidRDefault="00B125D8" w:rsidP="00B125D8">
      <w:pPr>
        <w:pStyle w:val="ListParagraph"/>
        <w:numPr>
          <w:ilvl w:val="0"/>
          <w:numId w:val="2"/>
        </w:numPr>
        <w:rPr>
          <w:sz w:val="28"/>
          <w:szCs w:val="28"/>
        </w:rPr>
      </w:pPr>
      <w:r w:rsidRPr="00B125D8">
        <w:rPr>
          <w:sz w:val="28"/>
          <w:szCs w:val="28"/>
        </w:rPr>
        <w:t xml:space="preserve">Audit of PE equipment and ordering of new which enables whole class use </w:t>
      </w:r>
      <w:proofErr w:type="spellStart"/>
      <w:r w:rsidRPr="00B125D8">
        <w:rPr>
          <w:sz w:val="28"/>
          <w:szCs w:val="28"/>
        </w:rPr>
        <w:t>e.g</w:t>
      </w:r>
      <w:proofErr w:type="spellEnd"/>
      <w:r w:rsidRPr="00B125D8">
        <w:rPr>
          <w:sz w:val="28"/>
          <w:szCs w:val="28"/>
        </w:rPr>
        <w:t xml:space="preserve"> tubs of tennis balls, enough tag rugby tags per child etc. The PE shed is well stocked!</w:t>
      </w:r>
    </w:p>
    <w:p w:rsidR="00B125D8" w:rsidRDefault="00B125D8" w:rsidP="00B125D8">
      <w:pPr>
        <w:pStyle w:val="ListParagraph"/>
        <w:numPr>
          <w:ilvl w:val="0"/>
          <w:numId w:val="2"/>
        </w:numPr>
        <w:rPr>
          <w:sz w:val="28"/>
          <w:szCs w:val="28"/>
        </w:rPr>
      </w:pPr>
      <w:r>
        <w:rPr>
          <w:sz w:val="28"/>
          <w:szCs w:val="28"/>
        </w:rPr>
        <w:t>Action plan and dedicated folder on the intranet for PE and a section on the school website. School PE display started near the school entrance.</w:t>
      </w:r>
    </w:p>
    <w:p w:rsidR="00B125D8" w:rsidRDefault="00B125D8" w:rsidP="00B125D8">
      <w:pPr>
        <w:pStyle w:val="ListParagraph"/>
        <w:numPr>
          <w:ilvl w:val="0"/>
          <w:numId w:val="2"/>
        </w:numPr>
        <w:rPr>
          <w:sz w:val="28"/>
          <w:szCs w:val="28"/>
        </w:rPr>
      </w:pPr>
      <w:r>
        <w:rPr>
          <w:sz w:val="28"/>
          <w:szCs w:val="28"/>
        </w:rPr>
        <w:t>Lessons taught in football, gymnastics, tag rugby and fundamental skills across both Key Stages.</w:t>
      </w:r>
    </w:p>
    <w:p w:rsidR="00B125D8" w:rsidRDefault="00B125D8" w:rsidP="00B125D8">
      <w:pPr>
        <w:pStyle w:val="ListParagraph"/>
        <w:numPr>
          <w:ilvl w:val="0"/>
          <w:numId w:val="2"/>
        </w:numPr>
        <w:rPr>
          <w:sz w:val="28"/>
          <w:szCs w:val="28"/>
        </w:rPr>
      </w:pPr>
      <w:r>
        <w:rPr>
          <w:sz w:val="28"/>
          <w:szCs w:val="28"/>
        </w:rPr>
        <w:t>Introduction of clubs such as Girls and Boys football clubs and teams who played in matches. In the next academic year we will enter all the school leagues and cups which we did not do this year.</w:t>
      </w:r>
    </w:p>
    <w:p w:rsidR="001A7D69" w:rsidRDefault="001A7D69" w:rsidP="00B125D8">
      <w:pPr>
        <w:pStyle w:val="ListParagraph"/>
        <w:numPr>
          <w:ilvl w:val="0"/>
          <w:numId w:val="2"/>
        </w:numPr>
        <w:rPr>
          <w:sz w:val="28"/>
          <w:szCs w:val="28"/>
        </w:rPr>
      </w:pPr>
      <w:r>
        <w:rPr>
          <w:sz w:val="28"/>
          <w:szCs w:val="28"/>
        </w:rPr>
        <w:t>High profile of PE in the local papers of events and matches.</w:t>
      </w:r>
      <w:bookmarkStart w:id="0" w:name="_GoBack"/>
      <w:bookmarkEnd w:id="0"/>
    </w:p>
    <w:p w:rsidR="00B125D8" w:rsidRDefault="00B125D8" w:rsidP="00B125D8">
      <w:pPr>
        <w:pStyle w:val="ListParagraph"/>
        <w:numPr>
          <w:ilvl w:val="0"/>
          <w:numId w:val="2"/>
        </w:numPr>
        <w:rPr>
          <w:sz w:val="28"/>
          <w:szCs w:val="28"/>
        </w:rPr>
      </w:pPr>
      <w:r>
        <w:rPr>
          <w:sz w:val="28"/>
          <w:szCs w:val="28"/>
        </w:rPr>
        <w:t xml:space="preserve">Indoor Athletics competition in </w:t>
      </w:r>
      <w:proofErr w:type="spellStart"/>
      <w:r>
        <w:rPr>
          <w:sz w:val="28"/>
          <w:szCs w:val="28"/>
        </w:rPr>
        <w:t>Saltash</w:t>
      </w:r>
      <w:proofErr w:type="spellEnd"/>
      <w:r>
        <w:rPr>
          <w:sz w:val="28"/>
          <w:szCs w:val="28"/>
        </w:rPr>
        <w:t>. The only school from the area.</w:t>
      </w:r>
    </w:p>
    <w:p w:rsidR="00B125D8" w:rsidRDefault="00B125D8" w:rsidP="00B125D8">
      <w:pPr>
        <w:pStyle w:val="ListParagraph"/>
        <w:numPr>
          <w:ilvl w:val="0"/>
          <w:numId w:val="2"/>
        </w:numPr>
        <w:rPr>
          <w:sz w:val="28"/>
          <w:szCs w:val="28"/>
        </w:rPr>
      </w:pPr>
      <w:proofErr w:type="spellStart"/>
      <w:r>
        <w:rPr>
          <w:sz w:val="28"/>
          <w:szCs w:val="28"/>
        </w:rPr>
        <w:t>Pensilva</w:t>
      </w:r>
      <w:proofErr w:type="spellEnd"/>
      <w:r>
        <w:rPr>
          <w:sz w:val="28"/>
          <w:szCs w:val="28"/>
        </w:rPr>
        <w:t xml:space="preserve"> hosted a wake and shake competition for over 60 children and 5 schools. </w:t>
      </w:r>
      <w:proofErr w:type="gramStart"/>
      <w:r>
        <w:rPr>
          <w:sz w:val="28"/>
          <w:szCs w:val="28"/>
        </w:rPr>
        <w:t>Came</w:t>
      </w:r>
      <w:proofErr w:type="gramEnd"/>
      <w:r>
        <w:rPr>
          <w:sz w:val="28"/>
          <w:szCs w:val="28"/>
        </w:rPr>
        <w:t xml:space="preserve"> Runners up.</w:t>
      </w:r>
    </w:p>
    <w:p w:rsidR="00B125D8" w:rsidRDefault="00B125D8" w:rsidP="00B125D8">
      <w:pPr>
        <w:pStyle w:val="ListParagraph"/>
        <w:numPr>
          <w:ilvl w:val="0"/>
          <w:numId w:val="2"/>
        </w:numPr>
        <w:rPr>
          <w:sz w:val="28"/>
          <w:szCs w:val="28"/>
        </w:rPr>
      </w:pPr>
      <w:r>
        <w:rPr>
          <w:sz w:val="28"/>
          <w:szCs w:val="28"/>
        </w:rPr>
        <w:t>Introduction of Wake and shake in the mornings which will be a priority for the second half of the summer term.</w:t>
      </w:r>
    </w:p>
    <w:p w:rsidR="0062051C" w:rsidRDefault="0062051C" w:rsidP="00B125D8">
      <w:pPr>
        <w:pStyle w:val="ListParagraph"/>
        <w:numPr>
          <w:ilvl w:val="0"/>
          <w:numId w:val="2"/>
        </w:numPr>
        <w:rPr>
          <w:sz w:val="28"/>
          <w:szCs w:val="28"/>
        </w:rPr>
      </w:pPr>
      <w:r>
        <w:rPr>
          <w:sz w:val="28"/>
          <w:szCs w:val="28"/>
        </w:rPr>
        <w:t>Two groups of Sports Leaders trained for 6 hours each to enable them to deliver sporting activities during lunchtimes.</w:t>
      </w:r>
    </w:p>
    <w:p w:rsidR="001A7D69" w:rsidRPr="001A7D69" w:rsidRDefault="0062051C" w:rsidP="0062051C">
      <w:pPr>
        <w:pStyle w:val="ListParagraph"/>
        <w:numPr>
          <w:ilvl w:val="0"/>
          <w:numId w:val="2"/>
        </w:numPr>
        <w:rPr>
          <w:sz w:val="28"/>
          <w:szCs w:val="28"/>
        </w:rPr>
      </w:pPr>
      <w:r w:rsidRPr="001A7D69">
        <w:rPr>
          <w:sz w:val="28"/>
          <w:szCs w:val="28"/>
        </w:rPr>
        <w:t>PE survey conducted for all the classes. Positive response in the first question which was “What is your attitude towards physical education?”</w:t>
      </w:r>
    </w:p>
    <w:p w:rsidR="0062051C" w:rsidRDefault="001A7D69" w:rsidP="0062051C">
      <w:pPr>
        <w:pStyle w:val="ListParagraph"/>
        <w:rPr>
          <w:sz w:val="28"/>
          <w:szCs w:val="28"/>
        </w:rPr>
      </w:pPr>
      <w:r>
        <w:rPr>
          <w:sz w:val="28"/>
          <w:szCs w:val="28"/>
        </w:rPr>
        <w:t>Year 6</w:t>
      </w:r>
      <w:r w:rsidR="0062051C">
        <w:rPr>
          <w:sz w:val="28"/>
          <w:szCs w:val="28"/>
        </w:rPr>
        <w:t xml:space="preserve">- </w:t>
      </w:r>
      <w:r w:rsidR="00C77173">
        <w:rPr>
          <w:sz w:val="28"/>
          <w:szCs w:val="28"/>
        </w:rPr>
        <w:t xml:space="preserve">60% </w:t>
      </w:r>
      <w:proofErr w:type="gramStart"/>
      <w:r w:rsidR="00C77173">
        <w:rPr>
          <w:sz w:val="28"/>
          <w:szCs w:val="28"/>
        </w:rPr>
        <w:t>excellent  40</w:t>
      </w:r>
      <w:proofErr w:type="gramEnd"/>
      <w:r w:rsidR="00C77173">
        <w:rPr>
          <w:sz w:val="28"/>
          <w:szCs w:val="28"/>
        </w:rPr>
        <w:t>%- good</w:t>
      </w:r>
    </w:p>
    <w:p w:rsidR="001A7D69" w:rsidRDefault="001A7D69" w:rsidP="0062051C">
      <w:pPr>
        <w:pStyle w:val="ListParagraph"/>
        <w:rPr>
          <w:sz w:val="28"/>
          <w:szCs w:val="28"/>
        </w:rPr>
      </w:pPr>
      <w:r>
        <w:rPr>
          <w:sz w:val="28"/>
          <w:szCs w:val="28"/>
        </w:rPr>
        <w:t xml:space="preserve">Year 4/5 46% </w:t>
      </w:r>
      <w:proofErr w:type="gramStart"/>
      <w:r>
        <w:rPr>
          <w:sz w:val="28"/>
          <w:szCs w:val="28"/>
        </w:rPr>
        <w:t>excellent  43</w:t>
      </w:r>
      <w:proofErr w:type="gramEnd"/>
      <w:r>
        <w:rPr>
          <w:sz w:val="28"/>
          <w:szCs w:val="28"/>
        </w:rPr>
        <w:t>% good   11% satisfactory</w:t>
      </w:r>
    </w:p>
    <w:p w:rsidR="001A7D69" w:rsidRDefault="001A7D69" w:rsidP="0062051C">
      <w:pPr>
        <w:pStyle w:val="ListParagraph"/>
        <w:rPr>
          <w:sz w:val="28"/>
          <w:szCs w:val="28"/>
        </w:rPr>
      </w:pPr>
      <w:r>
        <w:rPr>
          <w:sz w:val="28"/>
          <w:szCs w:val="28"/>
        </w:rPr>
        <w:t xml:space="preserve">Year </w:t>
      </w:r>
      <w:proofErr w:type="gramStart"/>
      <w:r>
        <w:rPr>
          <w:sz w:val="28"/>
          <w:szCs w:val="28"/>
        </w:rPr>
        <w:t>¾  65</w:t>
      </w:r>
      <w:proofErr w:type="gramEnd"/>
      <w:r>
        <w:rPr>
          <w:sz w:val="28"/>
          <w:szCs w:val="28"/>
        </w:rPr>
        <w:t>% excellent  20% good  10% satisfactory  5% poor</w:t>
      </w:r>
    </w:p>
    <w:p w:rsidR="001A7D69" w:rsidRDefault="001A7D69" w:rsidP="0062051C">
      <w:pPr>
        <w:pStyle w:val="ListParagraph"/>
        <w:rPr>
          <w:sz w:val="28"/>
          <w:szCs w:val="28"/>
        </w:rPr>
      </w:pPr>
      <w:r>
        <w:rPr>
          <w:sz w:val="28"/>
          <w:szCs w:val="28"/>
        </w:rPr>
        <w:t xml:space="preserve">Year </w:t>
      </w:r>
      <w:proofErr w:type="gramStart"/>
      <w:r>
        <w:rPr>
          <w:sz w:val="28"/>
          <w:szCs w:val="28"/>
        </w:rPr>
        <w:t>2  90</w:t>
      </w:r>
      <w:proofErr w:type="gramEnd"/>
      <w:r>
        <w:rPr>
          <w:sz w:val="28"/>
          <w:szCs w:val="28"/>
        </w:rPr>
        <w:t>% excellent  10% good</w:t>
      </w:r>
    </w:p>
    <w:p w:rsidR="00F07AE6" w:rsidRDefault="00F07AE6" w:rsidP="0062051C">
      <w:pPr>
        <w:pStyle w:val="ListParagraph"/>
        <w:rPr>
          <w:sz w:val="28"/>
          <w:szCs w:val="28"/>
        </w:rPr>
      </w:pPr>
    </w:p>
    <w:p w:rsidR="00C77173" w:rsidRDefault="00C77173" w:rsidP="0062051C">
      <w:pPr>
        <w:pStyle w:val="ListParagraph"/>
        <w:rPr>
          <w:sz w:val="28"/>
          <w:szCs w:val="28"/>
        </w:rPr>
      </w:pPr>
      <w:r>
        <w:rPr>
          <w:sz w:val="28"/>
          <w:szCs w:val="28"/>
        </w:rPr>
        <w:t xml:space="preserve">Will use future funds to help with transport of children to events via coach e.g. </w:t>
      </w:r>
      <w:proofErr w:type="spellStart"/>
      <w:r>
        <w:rPr>
          <w:sz w:val="28"/>
          <w:szCs w:val="28"/>
        </w:rPr>
        <w:t>Callington</w:t>
      </w:r>
      <w:proofErr w:type="spellEnd"/>
      <w:r>
        <w:rPr>
          <w:sz w:val="28"/>
          <w:szCs w:val="28"/>
        </w:rPr>
        <w:t xml:space="preserve"> Games in </w:t>
      </w:r>
      <w:proofErr w:type="gramStart"/>
      <w:r>
        <w:rPr>
          <w:sz w:val="28"/>
          <w:szCs w:val="28"/>
        </w:rPr>
        <w:t>May.</w:t>
      </w:r>
      <w:proofErr w:type="gramEnd"/>
    </w:p>
    <w:p w:rsidR="001A7D69" w:rsidRPr="00B125D8" w:rsidRDefault="001A7D69" w:rsidP="0062051C">
      <w:pPr>
        <w:pStyle w:val="ListParagraph"/>
        <w:rPr>
          <w:sz w:val="28"/>
          <w:szCs w:val="28"/>
        </w:rPr>
      </w:pPr>
      <w:r>
        <w:rPr>
          <w:sz w:val="28"/>
          <w:szCs w:val="28"/>
        </w:rPr>
        <w:t xml:space="preserve">Lots of links now with other schools with future Triathlon, </w:t>
      </w:r>
      <w:proofErr w:type="spellStart"/>
      <w:r>
        <w:rPr>
          <w:sz w:val="28"/>
          <w:szCs w:val="28"/>
        </w:rPr>
        <w:t>Duathlon</w:t>
      </w:r>
      <w:proofErr w:type="spellEnd"/>
      <w:r>
        <w:rPr>
          <w:sz w:val="28"/>
          <w:szCs w:val="28"/>
        </w:rPr>
        <w:t xml:space="preserve"> and other events planned.</w:t>
      </w:r>
    </w:p>
    <w:sectPr w:rsidR="001A7D69" w:rsidRPr="00B12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E5606"/>
    <w:multiLevelType w:val="hybridMultilevel"/>
    <w:tmpl w:val="CFFA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8B50F8"/>
    <w:multiLevelType w:val="hybridMultilevel"/>
    <w:tmpl w:val="F8E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D8"/>
    <w:rsid w:val="00120584"/>
    <w:rsid w:val="001A7D69"/>
    <w:rsid w:val="0062051C"/>
    <w:rsid w:val="00B125D8"/>
    <w:rsid w:val="00C77173"/>
    <w:rsid w:val="00F0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Thomas</dc:creator>
  <cp:lastModifiedBy>Jennifer Thomas</cp:lastModifiedBy>
  <cp:revision>2</cp:revision>
  <cp:lastPrinted>2014-04-24T09:20:00Z</cp:lastPrinted>
  <dcterms:created xsi:type="dcterms:W3CDTF">2014-04-24T09:47:00Z</dcterms:created>
  <dcterms:modified xsi:type="dcterms:W3CDTF">2014-04-24T09:47:00Z</dcterms:modified>
</cp:coreProperties>
</file>