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45553" w14:textId="050C3194" w:rsidR="00D52979" w:rsidRPr="007D3DB0" w:rsidRDefault="007D3DB0" w:rsidP="00F50D1A">
      <w:pPr>
        <w:jc w:val="center"/>
        <w:rPr>
          <w:rFonts w:ascii="Twinkl Cursive Looped" w:hAnsi="Twinkl Cursive Looped"/>
          <w:u w:val="single"/>
        </w:rPr>
      </w:pPr>
      <w:r w:rsidRPr="007D3DB0">
        <w:rPr>
          <w:rFonts w:ascii="Twinkl Cursive Looped" w:hAnsi="Twinkl Cursive Looped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0DB39027" wp14:editId="3FD6A5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1035" cy="657225"/>
            <wp:effectExtent l="0" t="0" r="5715" b="9525"/>
            <wp:wrapTight wrapText="bothSides">
              <wp:wrapPolygon edited="0">
                <wp:start x="0" y="0"/>
                <wp:lineTo x="0" y="21287"/>
                <wp:lineTo x="21164" y="21287"/>
                <wp:lineTo x="211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979" w:rsidRPr="007D3DB0">
        <w:rPr>
          <w:rFonts w:ascii="Twinkl Cursive Looped" w:hAnsi="Twinkl Cursive Looped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4EF1D26C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661035" cy="657225"/>
            <wp:effectExtent l="0" t="0" r="5715" b="9525"/>
            <wp:wrapTight wrapText="bothSides">
              <wp:wrapPolygon edited="0">
                <wp:start x="0" y="0"/>
                <wp:lineTo x="0" y="21287"/>
                <wp:lineTo x="21164" y="21287"/>
                <wp:lineTo x="21164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AB4" w:rsidRPr="007D3DB0">
        <w:rPr>
          <w:rFonts w:ascii="Twinkl Cursive Looped" w:hAnsi="Twinkl Cursive Looped"/>
          <w:sz w:val="28"/>
          <w:szCs w:val="28"/>
          <w:u w:val="single"/>
        </w:rPr>
        <w:t>B</w:t>
      </w:r>
      <w:r w:rsidR="001E6AB4" w:rsidRPr="007D3DB0">
        <w:rPr>
          <w:rFonts w:ascii="Twinkl Cursive Looped" w:hAnsi="Twinkl Cursive Looped"/>
          <w:u w:val="single"/>
        </w:rPr>
        <w:t>uzzard</w:t>
      </w:r>
      <w:r w:rsidR="00735410" w:rsidRPr="007D3DB0">
        <w:rPr>
          <w:rFonts w:ascii="Twinkl Cursive Looped" w:hAnsi="Twinkl Cursive Looped"/>
          <w:u w:val="single"/>
        </w:rPr>
        <w:t>’s</w:t>
      </w:r>
      <w:r w:rsidR="00D52979" w:rsidRPr="007D3DB0">
        <w:rPr>
          <w:rFonts w:ascii="Twinkl Cursive Looped" w:hAnsi="Twinkl Cursive Looped"/>
          <w:u w:val="single"/>
        </w:rPr>
        <w:t xml:space="preserve"> Class Home-School Communication Sheet</w:t>
      </w:r>
    </w:p>
    <w:p w14:paraId="353A060D" w14:textId="7BFA8BFA" w:rsidR="00D52979" w:rsidRPr="007D3DB0" w:rsidRDefault="004F6811" w:rsidP="00A10140">
      <w:pPr>
        <w:jc w:val="center"/>
        <w:rPr>
          <w:rFonts w:ascii="Twinkl Cursive Looped" w:hAnsi="Twinkl Cursive Looped"/>
          <w:u w:val="single"/>
        </w:rPr>
      </w:pPr>
      <w:r w:rsidRPr="007D3DB0">
        <w:rPr>
          <w:rFonts w:ascii="Twinkl Cursive Looped" w:hAnsi="Twinkl Cursive Looped"/>
          <w:u w:val="single"/>
        </w:rPr>
        <w:t>Week beginning</w:t>
      </w:r>
      <w:r w:rsidR="00A10140" w:rsidRPr="007D3DB0">
        <w:rPr>
          <w:rFonts w:ascii="Twinkl Cursive Looped" w:hAnsi="Twinkl Cursive Looped"/>
          <w:u w:val="single"/>
        </w:rPr>
        <w:t xml:space="preserve"> </w:t>
      </w:r>
      <w:r w:rsidR="009E4CCE">
        <w:rPr>
          <w:rFonts w:ascii="Twinkl Cursive Looped" w:hAnsi="Twinkl Cursive Looped"/>
          <w:u w:val="single"/>
        </w:rPr>
        <w:t>3</w:t>
      </w:r>
      <w:r w:rsidR="009E4CCE" w:rsidRPr="009E4CCE">
        <w:rPr>
          <w:rFonts w:ascii="Twinkl Cursive Looped" w:hAnsi="Twinkl Cursive Looped"/>
          <w:u w:val="single"/>
          <w:vertAlign w:val="superscript"/>
        </w:rPr>
        <w:t>rd</w:t>
      </w:r>
      <w:r w:rsidR="009E4CCE">
        <w:rPr>
          <w:rFonts w:ascii="Twinkl Cursive Looped" w:hAnsi="Twinkl Cursive Looped"/>
          <w:u w:val="single"/>
        </w:rPr>
        <w:t xml:space="preserve"> December </w:t>
      </w:r>
      <w:r w:rsidR="00735410" w:rsidRPr="007D3DB0">
        <w:rPr>
          <w:rFonts w:ascii="Twinkl Cursive Looped" w:hAnsi="Twinkl Cursive Looped"/>
          <w:u w:val="single"/>
        </w:rPr>
        <w:t>2021</w:t>
      </w:r>
    </w:p>
    <w:p w14:paraId="214163AB" w14:textId="7F7CF4AF" w:rsidR="004147D0" w:rsidRDefault="00D52979" w:rsidP="00EA2A5C">
      <w:pPr>
        <w:jc w:val="center"/>
      </w:pPr>
      <w:r w:rsidRPr="007D3DB0">
        <w:rPr>
          <w:rFonts w:ascii="Twinkl Cursive Looped" w:hAnsi="Twinkl Cursive Looped"/>
        </w:rPr>
        <w:t xml:space="preserve">School dinner week </w:t>
      </w:r>
      <w:r w:rsidR="009E4CCE">
        <w:rPr>
          <w:rFonts w:ascii="Twinkl Cursive Looped" w:hAnsi="Twinkl Cursive Looped"/>
        </w:rPr>
        <w:t>3</w:t>
      </w:r>
    </w:p>
    <w:p w14:paraId="59354039" w14:textId="77777777" w:rsidR="00A55C37" w:rsidRPr="00A55C37" w:rsidRDefault="00A55C37" w:rsidP="007D3DB0"/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7D3DB0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8DDBBB5" w14:textId="77777777" w:rsidR="00483549" w:rsidRPr="00424830" w:rsidRDefault="007D3DB0" w:rsidP="00483549">
            <w:pPr>
              <w:rPr>
                <w:rFonts w:ascii="Comic Sans MS" w:hAnsi="Comic Sans MS"/>
                <w:color w:val="000000" w:themeColor="text1"/>
                <w:sz w:val="40"/>
                <w:szCs w:val="40"/>
              </w:rPr>
            </w:pPr>
            <w:r w:rsidRPr="00424830">
              <w:rPr>
                <w:rFonts w:ascii="Comic Sans MS" w:hAnsi="Comic Sans MS"/>
                <w:color w:val="000000" w:themeColor="text1"/>
                <w:sz w:val="40"/>
                <w:szCs w:val="40"/>
              </w:rPr>
              <w:t>Th</w:t>
            </w:r>
            <w:r w:rsidR="00483549" w:rsidRPr="00424830">
              <w:rPr>
                <w:rFonts w:ascii="Comic Sans MS" w:hAnsi="Comic Sans MS"/>
                <w:color w:val="000000" w:themeColor="text1"/>
                <w:sz w:val="40"/>
                <w:szCs w:val="40"/>
              </w:rPr>
              <w:t>e</w:t>
            </w:r>
            <w:r w:rsidRPr="00424830">
              <w:rPr>
                <w:rFonts w:ascii="Comic Sans MS" w:hAnsi="Comic Sans MS"/>
                <w:color w:val="000000" w:themeColor="text1"/>
                <w:sz w:val="40"/>
                <w:szCs w:val="40"/>
              </w:rPr>
              <w:t xml:space="preserve"> week’s diary</w:t>
            </w:r>
          </w:p>
          <w:p w14:paraId="0B0554EC" w14:textId="235A9C4B" w:rsidR="00424830" w:rsidRPr="002554AC" w:rsidRDefault="00424830" w:rsidP="00483549">
            <w:pPr>
              <w:rPr>
                <w:rFonts w:ascii="Comic Sans MS" w:hAnsi="Comic Sans MS"/>
                <w:sz w:val="44"/>
                <w:szCs w:val="44"/>
              </w:rPr>
            </w:pPr>
            <w:r w:rsidRPr="00424830">
              <w:rPr>
                <w:rFonts w:ascii="Comic Sans MS" w:hAnsi="Comic Sans MS"/>
                <w:color w:val="5B9BD5" w:themeColor="accent1"/>
                <w:sz w:val="24"/>
                <w:szCs w:val="24"/>
              </w:rPr>
              <w:t xml:space="preserve">Please refer to </w:t>
            </w:r>
            <w:r w:rsidR="00527D77">
              <w:rPr>
                <w:rFonts w:ascii="Comic Sans MS" w:hAnsi="Comic Sans MS"/>
                <w:color w:val="5B9BD5" w:themeColor="accent1"/>
                <w:sz w:val="24"/>
                <w:szCs w:val="24"/>
              </w:rPr>
              <w:t xml:space="preserve">the </w:t>
            </w:r>
            <w:r w:rsidRPr="00424830">
              <w:rPr>
                <w:rFonts w:ascii="Comic Sans MS" w:hAnsi="Comic Sans MS"/>
                <w:color w:val="5B9BD5" w:themeColor="accent1"/>
                <w:sz w:val="24"/>
                <w:szCs w:val="24"/>
              </w:rPr>
              <w:t>school newsletter and other communications for details of the KS2 Christmas Celebration</w:t>
            </w:r>
            <w:r w:rsidR="00527D77">
              <w:rPr>
                <w:rFonts w:ascii="Comic Sans MS" w:hAnsi="Comic Sans MS"/>
                <w:color w:val="5B9BD5" w:themeColor="accent1"/>
                <w:sz w:val="24"/>
                <w:szCs w:val="24"/>
              </w:rPr>
              <w:t xml:space="preserve"> performances.</w:t>
            </w:r>
          </w:p>
        </w:tc>
        <w:tc>
          <w:tcPr>
            <w:tcW w:w="9774" w:type="dxa"/>
            <w:vMerge w:val="restart"/>
          </w:tcPr>
          <w:p w14:paraId="7CF67F46" w14:textId="5C1D9BFE" w:rsidR="007D3DB0" w:rsidRPr="006F32EA" w:rsidRDefault="007D3DB0" w:rsidP="00D67DA7">
            <w:pPr>
              <w:rPr>
                <w:rFonts w:ascii="Twinkl Cursive Looped" w:hAnsi="Twinkl Cursive Looped"/>
                <w:b/>
                <w:color w:val="000000" w:themeColor="text1"/>
                <w:sz w:val="24"/>
                <w:szCs w:val="24"/>
              </w:rPr>
            </w:pPr>
            <w:r w:rsidRPr="006F32EA">
              <w:rPr>
                <w:rFonts w:ascii="Twinkl Cursive Looped" w:hAnsi="Twinkl Cursive Looped"/>
                <w:b/>
                <w:color w:val="000000" w:themeColor="text1"/>
                <w:sz w:val="24"/>
                <w:szCs w:val="24"/>
              </w:rPr>
              <w:t>Hello again everyone,</w:t>
            </w:r>
          </w:p>
          <w:p w14:paraId="519CF0FC" w14:textId="65A872C0" w:rsidR="007D3DB0" w:rsidRDefault="007D3DB0" w:rsidP="00A55C37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</w:p>
          <w:p w14:paraId="0A4721A5" w14:textId="172535AC" w:rsidR="00424830" w:rsidRDefault="00424830" w:rsidP="00A55C37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It has been another very busy week. We </w:t>
            </w:r>
            <w:r w:rsidR="009E4CCE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finished our week working very hard in history, using our English and computing skills, to write newspaper articles linked to evacuation. If you can, have a read of some of the examples on our class page.</w:t>
            </w:r>
          </w:p>
          <w:p w14:paraId="768F0580" w14:textId="67D2FB0E" w:rsidR="00424830" w:rsidRDefault="00424830" w:rsidP="00A55C37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</w:p>
          <w:p w14:paraId="23F63628" w14:textId="7053A9D3" w:rsidR="00424830" w:rsidRDefault="00424830" w:rsidP="00A55C37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Please keep encouraging your child to read at home and remind them to record their reading in their reading logs each day.  </w:t>
            </w:r>
          </w:p>
          <w:p w14:paraId="27A4CECF" w14:textId="789E98CA" w:rsidR="00424830" w:rsidRDefault="00424830" w:rsidP="00A55C37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</w:p>
          <w:p w14:paraId="7758630F" w14:textId="7A4CF7A8" w:rsidR="00424830" w:rsidRDefault="00424830" w:rsidP="00A55C37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We have </w:t>
            </w:r>
            <w:r w:rsidR="009E4CCE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also continued</w:t>
            </w:r>
            <w: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 preparing for our KS2 Christmas Celebration, where we will narrate the Christian Nativity Story accompanied by a mix of traditional Christmas Carols and more modern Christmas songs.  </w:t>
            </w:r>
            <w:r w:rsidR="009E4CCE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Please support your child practising their lines speaking loudly and clearly. See newsletter etc for details of the performances and ticket booking.</w:t>
            </w:r>
          </w:p>
          <w:p w14:paraId="4EBE43FD" w14:textId="77777777" w:rsidR="00424830" w:rsidRPr="006F32EA" w:rsidRDefault="00424830" w:rsidP="00A55C37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</w:p>
          <w:p w14:paraId="0CD5DB7A" w14:textId="0CA52097" w:rsidR="007D3DB0" w:rsidRPr="006F32EA" w:rsidRDefault="007D3DB0" w:rsidP="007D3DB0">
            <w:pPr>
              <w:rPr>
                <w:rFonts w:ascii="Twinkl Cursive Looped" w:hAnsi="Twinkl Cursive Looped"/>
                <w:bCs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6F32EA">
              <w:rPr>
                <w:rFonts w:ascii="Twinkl Cursive Looped" w:hAnsi="Twinkl Cursive Looped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Homework Set </w:t>
            </w:r>
            <w:r w:rsidR="009E4CCE">
              <w:rPr>
                <w:rFonts w:ascii="Twinkl Cursive Looped" w:hAnsi="Twinkl Cursive Looped"/>
                <w:b/>
                <w:bCs/>
                <w:color w:val="000000" w:themeColor="text1"/>
                <w:sz w:val="24"/>
                <w:szCs w:val="24"/>
                <w:u w:val="single"/>
              </w:rPr>
              <w:t>3.12</w:t>
            </w:r>
            <w:r w:rsidRPr="006F32EA">
              <w:rPr>
                <w:rFonts w:ascii="Twinkl Cursive Looped" w:hAnsi="Twinkl Cursive Looped"/>
                <w:b/>
                <w:bCs/>
                <w:color w:val="000000" w:themeColor="text1"/>
                <w:sz w:val="24"/>
                <w:szCs w:val="24"/>
                <w:u w:val="single"/>
              </w:rPr>
              <w:t>.21</w:t>
            </w:r>
            <w:r w:rsidRPr="006F32EA">
              <w:rPr>
                <w:rFonts w:ascii="Twinkl Cursive Looped" w:hAnsi="Twinkl Cursive Looped"/>
                <w:b/>
                <w:bCs/>
                <w:i/>
                <w:color w:val="000000" w:themeColor="text1"/>
                <w:sz w:val="24"/>
                <w:szCs w:val="24"/>
              </w:rPr>
              <w:t xml:space="preserve">   </w:t>
            </w:r>
            <w:r w:rsidRPr="006F32EA">
              <w:rPr>
                <w:rFonts w:ascii="Twinkl Cursive Looped" w:hAnsi="Twinkl Cursive Looped"/>
                <w:bCs/>
                <w:i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  <w:p w14:paraId="4AE169AA" w14:textId="77777777" w:rsidR="009E071F" w:rsidRPr="006F32EA" w:rsidRDefault="009E071F" w:rsidP="007D3DB0">
            <w:pPr>
              <w:rPr>
                <w:rFonts w:ascii="Twinkl Cursive Looped" w:hAnsi="Twinkl Cursive Looped"/>
                <w:bCs/>
                <w:i/>
                <w:color w:val="000000" w:themeColor="text1"/>
                <w:sz w:val="24"/>
                <w:szCs w:val="24"/>
                <w:highlight w:val="yellow"/>
              </w:rPr>
            </w:pPr>
          </w:p>
          <w:p w14:paraId="2AAD4B72" w14:textId="729DF193" w:rsidR="00424830" w:rsidRDefault="006F32EA" w:rsidP="0042483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F32EA">
              <w:rPr>
                <w:sz w:val="24"/>
                <w:szCs w:val="24"/>
              </w:rPr>
              <w:t>MATHS: Complete the Mathletics tasks set</w:t>
            </w:r>
            <w:r w:rsidR="00424830">
              <w:rPr>
                <w:sz w:val="24"/>
                <w:szCs w:val="24"/>
              </w:rPr>
              <w:t>.</w:t>
            </w:r>
          </w:p>
          <w:p w14:paraId="304998BA" w14:textId="0873DFE3" w:rsidR="00424830" w:rsidRPr="00424830" w:rsidRDefault="009E4CCE" w:rsidP="0042483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Reading: Read Chapter 8. Try to read aloud to an adult, practise reading fluently, varying your voice as you read.</w:t>
            </w:r>
          </w:p>
          <w:p w14:paraId="248211E6" w14:textId="7AD1E139" w:rsidR="007D3DB0" w:rsidRPr="006F32EA" w:rsidRDefault="007D3DB0" w:rsidP="007D3DB0">
            <w:pPr>
              <w:rPr>
                <w:rFonts w:ascii="Twinkl Cursive Looped" w:hAnsi="Twinkl Cursive Looped"/>
                <w:bCs/>
                <w:color w:val="000000" w:themeColor="text1"/>
                <w:sz w:val="24"/>
                <w:szCs w:val="24"/>
              </w:rPr>
            </w:pPr>
            <w:r w:rsidRPr="006F32EA">
              <w:rPr>
                <w:rFonts w:ascii="Twinkl Cursive Looped" w:hAnsi="Twinkl Cursive Looped"/>
                <w:b/>
                <w:bCs/>
                <w:color w:val="000000" w:themeColor="text1"/>
                <w:sz w:val="24"/>
                <w:szCs w:val="24"/>
              </w:rPr>
              <w:t xml:space="preserve">TTRS </w:t>
            </w:r>
            <w:r w:rsidR="00CD2F1A" w:rsidRPr="006F32EA">
              <w:rPr>
                <w:rFonts w:ascii="Twinkl Cursive Looped" w:hAnsi="Twinkl Cursive Looped"/>
                <w:bCs/>
                <w:color w:val="000000" w:themeColor="text1"/>
                <w:sz w:val="24"/>
                <w:szCs w:val="24"/>
              </w:rPr>
              <w:t>(5-10 min sessions regularly)</w:t>
            </w:r>
          </w:p>
          <w:p w14:paraId="2CF56884" w14:textId="491509C9" w:rsidR="007D3DB0" w:rsidRPr="006F32EA" w:rsidRDefault="007D3DB0" w:rsidP="007D3DB0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 w:rsidRPr="006F32EA">
              <w:rPr>
                <w:rFonts w:ascii="Twinkl Cursive Looped" w:hAnsi="Twinkl Cursive Looped"/>
                <w:b/>
                <w:color w:val="000000" w:themeColor="text1"/>
                <w:sz w:val="24"/>
                <w:szCs w:val="24"/>
              </w:rPr>
              <w:t>Spellings to learn</w:t>
            </w:r>
            <w:r w:rsidR="009C3D9F" w:rsidRPr="006F32EA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 </w:t>
            </w:r>
            <w:r w:rsidR="006C3248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 </w:t>
            </w:r>
          </w:p>
          <w:p w14:paraId="734D5FAC" w14:textId="77777777" w:rsidR="002A422E" w:rsidRDefault="007D3DB0" w:rsidP="002A422E">
            <w:pPr>
              <w:rPr>
                <w:rFonts w:ascii="Twinkl Cursive Looped" w:hAnsi="Twinkl Cursive Looped"/>
                <w:b/>
                <w:bCs/>
                <w:color w:val="000000" w:themeColor="text1"/>
                <w:sz w:val="24"/>
                <w:szCs w:val="24"/>
              </w:rPr>
            </w:pPr>
            <w:r w:rsidRPr="006F32EA">
              <w:rPr>
                <w:rFonts w:ascii="Twinkl Cursive Looped" w:hAnsi="Twinkl Cursive Looped"/>
                <w:b/>
                <w:color w:val="000000" w:themeColor="text1"/>
                <w:sz w:val="24"/>
                <w:szCs w:val="24"/>
              </w:rPr>
              <w:t>Reading, reading, reading!</w:t>
            </w:r>
            <w:r w:rsidR="002A422E" w:rsidRPr="006C3248">
              <w:rPr>
                <w:rFonts w:ascii="Twinkl Cursive Looped" w:hAnsi="Twinkl Cursive Loope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FA0D32D" w14:textId="0988BD70" w:rsidR="007D3DB0" w:rsidRPr="009E4CCE" w:rsidRDefault="002A422E" w:rsidP="00D32150">
            <w:pPr>
              <w:rPr>
                <w:rFonts w:ascii="Twinkl Cursive Looped" w:hAnsi="Twinkl Cursive Looped"/>
                <w:bCs/>
                <w:color w:val="000000" w:themeColor="text1"/>
                <w:sz w:val="24"/>
                <w:szCs w:val="24"/>
              </w:rPr>
            </w:pPr>
            <w:r w:rsidRPr="006C3248">
              <w:rPr>
                <w:rFonts w:ascii="Twinkl Cursive Looped" w:hAnsi="Twinkl Cursive Looped"/>
                <w:b/>
                <w:bCs/>
                <w:color w:val="000000" w:themeColor="text1"/>
                <w:sz w:val="24"/>
                <w:szCs w:val="24"/>
              </w:rPr>
              <w:t>KIRFS</w:t>
            </w:r>
            <w:r>
              <w:rPr>
                <w:rFonts w:ascii="Twinkl Cursive Looped" w:hAnsi="Twinkl Cursive Looped"/>
                <w:bCs/>
                <w:color w:val="000000" w:themeColor="text1"/>
                <w:sz w:val="24"/>
                <w:szCs w:val="24"/>
              </w:rPr>
              <w:t xml:space="preserve"> given out this</w:t>
            </w:r>
            <w:r w:rsidRPr="006F32EA">
              <w:rPr>
                <w:rFonts w:ascii="Twinkl Cursive Looped" w:hAnsi="Twinkl Cursive Looped"/>
                <w:bCs/>
                <w:color w:val="000000" w:themeColor="text1"/>
                <w:sz w:val="24"/>
                <w:szCs w:val="24"/>
              </w:rPr>
              <w:t xml:space="preserve"> term (5-10 min sessions regularly)</w:t>
            </w:r>
            <w:bookmarkStart w:id="0" w:name="_GoBack"/>
            <w:bookmarkEnd w:id="0"/>
          </w:p>
        </w:tc>
      </w:tr>
      <w:tr w:rsidR="007D3DB0" w14:paraId="7280C313" w14:textId="77777777" w:rsidTr="00EB3259">
        <w:trPr>
          <w:trHeight w:val="833"/>
        </w:trPr>
        <w:tc>
          <w:tcPr>
            <w:tcW w:w="1394" w:type="dxa"/>
          </w:tcPr>
          <w:p w14:paraId="766A7625" w14:textId="77777777" w:rsidR="007D3DB0" w:rsidRPr="007D3DB0" w:rsidRDefault="007D3DB0" w:rsidP="00D67DA7">
            <w:pPr>
              <w:rPr>
                <w:rFonts w:ascii="Twinkl Cursive Looped" w:hAnsi="Twinkl Cursive Looped"/>
              </w:rPr>
            </w:pPr>
            <w:r w:rsidRPr="007D3DB0">
              <w:rPr>
                <w:rFonts w:ascii="Twinkl Cursive Looped" w:hAnsi="Twinkl Cursive Looped"/>
              </w:rPr>
              <w:t>Monday</w:t>
            </w:r>
          </w:p>
        </w:tc>
        <w:tc>
          <w:tcPr>
            <w:tcW w:w="4220" w:type="dxa"/>
          </w:tcPr>
          <w:p w14:paraId="6D434F1E" w14:textId="2D1DC349" w:rsidR="006C3248" w:rsidRPr="002554AC" w:rsidRDefault="00424830" w:rsidP="00EB3259">
            <w:pPr>
              <w:rPr>
                <w:rFonts w:ascii="Twinkl Cursive Looped" w:hAnsi="Twinkl Cursive Looped"/>
                <w:b/>
                <w:color w:val="0070C0"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774" w:type="dxa"/>
            <w:vMerge/>
          </w:tcPr>
          <w:p w14:paraId="4A3F1E78" w14:textId="6F98BD24" w:rsidR="007D3DB0" w:rsidRPr="00A55C37" w:rsidRDefault="007D3DB0" w:rsidP="00D32150"/>
        </w:tc>
      </w:tr>
      <w:tr w:rsidR="007D3DB0" w14:paraId="184CCCF6" w14:textId="77777777" w:rsidTr="00A55C37">
        <w:trPr>
          <w:trHeight w:val="825"/>
        </w:trPr>
        <w:tc>
          <w:tcPr>
            <w:tcW w:w="1394" w:type="dxa"/>
          </w:tcPr>
          <w:p w14:paraId="50C895CE" w14:textId="77777777" w:rsidR="007D3DB0" w:rsidRPr="007D3DB0" w:rsidRDefault="007D3DB0" w:rsidP="00D67DA7">
            <w:pPr>
              <w:rPr>
                <w:rFonts w:ascii="Twinkl Cursive Looped" w:hAnsi="Twinkl Cursive Looped"/>
              </w:rPr>
            </w:pPr>
            <w:r w:rsidRPr="007D3DB0">
              <w:rPr>
                <w:rFonts w:ascii="Twinkl Cursive Looped" w:hAnsi="Twinkl Cursive Looped"/>
              </w:rPr>
              <w:t>Tuesday</w:t>
            </w:r>
          </w:p>
        </w:tc>
        <w:tc>
          <w:tcPr>
            <w:tcW w:w="4220" w:type="dxa"/>
          </w:tcPr>
          <w:p w14:paraId="2E9AC3DE" w14:textId="3E36DCB7" w:rsidR="007D3DB0" w:rsidRPr="007D3DB0" w:rsidRDefault="007D3DB0" w:rsidP="00D67DA7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7D3DB0">
              <w:rPr>
                <w:rFonts w:ascii="Twinkl Cursive Looped" w:hAnsi="Twinkl Cursive Looped"/>
                <w:bCs/>
                <w:sz w:val="20"/>
                <w:szCs w:val="20"/>
              </w:rPr>
              <w:t>Taiko Drumming</w:t>
            </w:r>
          </w:p>
          <w:p w14:paraId="59BE3444" w14:textId="77777777" w:rsidR="007D3DB0" w:rsidRPr="007D3DB0" w:rsidRDefault="007D3DB0" w:rsidP="00D67DA7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  <w:p w14:paraId="3A27DAE0" w14:textId="7A843D76" w:rsidR="007D3DB0" w:rsidRPr="007D3DB0" w:rsidRDefault="007D3DB0" w:rsidP="00D67DA7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7D3DB0">
              <w:rPr>
                <w:rFonts w:ascii="Twinkl Cursive Looped" w:hAnsi="Twinkl Cursive Looped"/>
                <w:bCs/>
                <w:sz w:val="20"/>
                <w:szCs w:val="20"/>
              </w:rPr>
              <w:t>Library Session</w:t>
            </w:r>
          </w:p>
        </w:tc>
        <w:tc>
          <w:tcPr>
            <w:tcW w:w="9774" w:type="dxa"/>
            <w:vMerge/>
          </w:tcPr>
          <w:p w14:paraId="26049174" w14:textId="1EDE18C6" w:rsidR="007D3DB0" w:rsidRPr="00A55C37" w:rsidRDefault="007D3DB0" w:rsidP="00D32150"/>
        </w:tc>
      </w:tr>
      <w:tr w:rsidR="007D3DB0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7D3DB0" w:rsidRPr="007D3DB0" w:rsidRDefault="007D3DB0" w:rsidP="00D67DA7">
            <w:pPr>
              <w:rPr>
                <w:rFonts w:ascii="Twinkl Cursive Looped" w:hAnsi="Twinkl Cursive Looped"/>
              </w:rPr>
            </w:pPr>
            <w:r w:rsidRPr="007D3DB0">
              <w:rPr>
                <w:rFonts w:ascii="Twinkl Cursive Looped" w:hAnsi="Twinkl Cursive Looped"/>
              </w:rPr>
              <w:t xml:space="preserve">Wednesday </w:t>
            </w:r>
          </w:p>
        </w:tc>
        <w:tc>
          <w:tcPr>
            <w:tcW w:w="4220" w:type="dxa"/>
          </w:tcPr>
          <w:p w14:paraId="56C57E79" w14:textId="64DAA90F" w:rsidR="007D3DB0" w:rsidRPr="007D3DB0" w:rsidRDefault="007D3DB0" w:rsidP="00D67DA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D3DB0">
              <w:rPr>
                <w:rFonts w:ascii="Twinkl Cursive Looped" w:hAnsi="Twinkl Cursive Looped"/>
                <w:sz w:val="20"/>
                <w:szCs w:val="20"/>
              </w:rPr>
              <w:t>PE</w:t>
            </w:r>
          </w:p>
          <w:p w14:paraId="33949811" w14:textId="77777777" w:rsidR="007D3DB0" w:rsidRPr="007D3DB0" w:rsidRDefault="007D3DB0" w:rsidP="00D67DA7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8CBA7A0" w14:textId="77777777" w:rsidR="007D3DB0" w:rsidRPr="007D3DB0" w:rsidRDefault="007D3DB0" w:rsidP="00D67DA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D3DB0">
              <w:rPr>
                <w:rFonts w:ascii="Twinkl Cursive Looped" w:hAnsi="Twinkl Cursive Looped"/>
                <w:sz w:val="20"/>
                <w:szCs w:val="20"/>
              </w:rPr>
              <w:t>All homework due in.</w:t>
            </w:r>
          </w:p>
          <w:p w14:paraId="656FA7F2" w14:textId="77777777" w:rsidR="007D3DB0" w:rsidRPr="007D3DB0" w:rsidRDefault="007D3DB0" w:rsidP="00D67DA7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8F938E8" w14:textId="542A6A09" w:rsidR="007D3DB0" w:rsidRPr="007D3DB0" w:rsidRDefault="007D3DB0" w:rsidP="00D67DA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D3DB0">
              <w:rPr>
                <w:rFonts w:ascii="Twinkl Cursive Looped" w:hAnsi="Twinkl Cursive Looped"/>
                <w:sz w:val="20"/>
                <w:szCs w:val="20"/>
              </w:rPr>
              <w:t>Spelling test.</w:t>
            </w:r>
          </w:p>
          <w:p w14:paraId="5F15B4AB" w14:textId="7A00785E" w:rsidR="007D3DB0" w:rsidRPr="007D3DB0" w:rsidRDefault="007D3DB0" w:rsidP="00D67DA7">
            <w:pPr>
              <w:rPr>
                <w:rFonts w:ascii="Twinkl Cursive Looped" w:hAnsi="Twinkl Cursive Looped"/>
                <w:color w:val="FF0000"/>
                <w:sz w:val="20"/>
                <w:szCs w:val="20"/>
              </w:rPr>
            </w:pPr>
          </w:p>
        </w:tc>
        <w:tc>
          <w:tcPr>
            <w:tcW w:w="9774" w:type="dxa"/>
            <w:vMerge/>
          </w:tcPr>
          <w:p w14:paraId="5EC0DC9C" w14:textId="2052131E" w:rsidR="007D3DB0" w:rsidRPr="00A55C37" w:rsidRDefault="007D3DB0" w:rsidP="00D32150"/>
        </w:tc>
      </w:tr>
      <w:tr w:rsidR="007D3DB0" w14:paraId="2EF97DF7" w14:textId="77777777" w:rsidTr="00D67DA7">
        <w:trPr>
          <w:trHeight w:val="1282"/>
        </w:trPr>
        <w:tc>
          <w:tcPr>
            <w:tcW w:w="1394" w:type="dxa"/>
          </w:tcPr>
          <w:p w14:paraId="0BC6C72F" w14:textId="1DA3F078" w:rsidR="007D3DB0" w:rsidRPr="007D3DB0" w:rsidRDefault="007D3DB0" w:rsidP="007D3DB0">
            <w:pPr>
              <w:rPr>
                <w:rFonts w:ascii="Twinkl Cursive Looped" w:hAnsi="Twinkl Cursive Looped"/>
              </w:rPr>
            </w:pPr>
            <w:r w:rsidRPr="007D3DB0">
              <w:rPr>
                <w:rFonts w:ascii="Twinkl Cursive Looped" w:hAnsi="Twinkl Cursive Looped"/>
              </w:rPr>
              <w:t>Thursday</w:t>
            </w:r>
          </w:p>
        </w:tc>
        <w:tc>
          <w:tcPr>
            <w:tcW w:w="4220" w:type="dxa"/>
          </w:tcPr>
          <w:p w14:paraId="354CDBC6" w14:textId="77777777" w:rsidR="007D3DB0" w:rsidRPr="007D3DB0" w:rsidRDefault="007D3DB0" w:rsidP="007D3DB0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7D3DB0">
              <w:rPr>
                <w:rFonts w:ascii="Twinkl Cursive Looped" w:hAnsi="Twinkl Cursive Looped"/>
                <w:bCs/>
                <w:sz w:val="20"/>
                <w:szCs w:val="20"/>
              </w:rPr>
              <w:t>PE with Mr Jones</w:t>
            </w:r>
          </w:p>
          <w:p w14:paraId="60980CE6" w14:textId="77777777" w:rsidR="007D3DB0" w:rsidRPr="007D3DB0" w:rsidRDefault="007D3DB0" w:rsidP="007D3DB0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  <w:p w14:paraId="63D419BC" w14:textId="77777777" w:rsidR="007D3DB0" w:rsidRPr="007D3DB0" w:rsidRDefault="007D3DB0" w:rsidP="007D3DB0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9774" w:type="dxa"/>
            <w:vMerge/>
          </w:tcPr>
          <w:p w14:paraId="5AEC1BF5" w14:textId="418D4972" w:rsidR="007D3DB0" w:rsidRPr="00A55C37" w:rsidRDefault="007D3DB0" w:rsidP="00D32150"/>
        </w:tc>
      </w:tr>
      <w:tr w:rsidR="007D3DB0" w14:paraId="0B963D37" w14:textId="77777777" w:rsidTr="00D67DA7">
        <w:trPr>
          <w:trHeight w:val="1282"/>
        </w:trPr>
        <w:tc>
          <w:tcPr>
            <w:tcW w:w="1394" w:type="dxa"/>
          </w:tcPr>
          <w:p w14:paraId="5F0DA860" w14:textId="4433C8D1" w:rsidR="007D3DB0" w:rsidRPr="007D3DB0" w:rsidRDefault="007D3DB0" w:rsidP="007D3DB0">
            <w:pPr>
              <w:rPr>
                <w:rFonts w:ascii="Twinkl Cursive Looped" w:hAnsi="Twinkl Cursive Looped"/>
              </w:rPr>
            </w:pPr>
            <w:r w:rsidRPr="007D3DB0">
              <w:rPr>
                <w:rFonts w:ascii="Twinkl Cursive Looped" w:hAnsi="Twinkl Cursive Looped"/>
              </w:rPr>
              <w:t>Friday</w:t>
            </w:r>
          </w:p>
        </w:tc>
        <w:tc>
          <w:tcPr>
            <w:tcW w:w="4220" w:type="dxa"/>
          </w:tcPr>
          <w:p w14:paraId="11ABDE08" w14:textId="77777777" w:rsidR="007D3DB0" w:rsidRPr="007D3DB0" w:rsidRDefault="007D3DB0" w:rsidP="007D3DB0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7D3DB0">
              <w:rPr>
                <w:rFonts w:ascii="Twinkl Cursive Looped" w:hAnsi="Twinkl Cursive Looped"/>
                <w:bCs/>
                <w:sz w:val="20"/>
                <w:szCs w:val="20"/>
              </w:rPr>
              <w:t>Mrs McDowell PM</w:t>
            </w:r>
          </w:p>
          <w:p w14:paraId="0971A629" w14:textId="77C3DE99" w:rsidR="007D3DB0" w:rsidRDefault="007D3DB0" w:rsidP="007D3DB0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  <w:p w14:paraId="303F8BB2" w14:textId="301985E0" w:rsidR="009E4CCE" w:rsidRPr="009E4CCE" w:rsidRDefault="009E4CCE" w:rsidP="007D3DB0">
            <w:pPr>
              <w:rPr>
                <w:rFonts w:ascii="Twinkl Cursive Looped" w:hAnsi="Twinkl Cursive Looped"/>
                <w:bCs/>
                <w:color w:val="FF0000"/>
                <w:sz w:val="20"/>
                <w:szCs w:val="20"/>
              </w:rPr>
            </w:pPr>
            <w:r w:rsidRPr="009E4CCE">
              <w:rPr>
                <w:rFonts w:ascii="Twinkl Cursive Looped" w:hAnsi="Twinkl Cursive Looped"/>
                <w:bCs/>
                <w:color w:val="FF0000"/>
                <w:sz w:val="20"/>
                <w:szCs w:val="20"/>
              </w:rPr>
              <w:t>Christmas Jumper Day</w:t>
            </w:r>
          </w:p>
          <w:p w14:paraId="11FF622F" w14:textId="77777777" w:rsidR="007D3DB0" w:rsidRDefault="007D3DB0" w:rsidP="007D3DB0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A01605D" w14:textId="683479FD" w:rsidR="00483549" w:rsidRPr="007D3DB0" w:rsidRDefault="00483549" w:rsidP="007D3DB0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9774" w:type="dxa"/>
            <w:vMerge/>
          </w:tcPr>
          <w:p w14:paraId="11DAA26F" w14:textId="5F3DDEB7" w:rsidR="007D3DB0" w:rsidRPr="00A55C37" w:rsidRDefault="007D3DB0" w:rsidP="007D3DB0"/>
        </w:tc>
      </w:tr>
    </w:tbl>
    <w:p w14:paraId="070AE493" w14:textId="77777777" w:rsidR="00A55C37" w:rsidRDefault="00A55C37"/>
    <w:p w14:paraId="22C413A2" w14:textId="77777777" w:rsidR="007D3DB0" w:rsidRDefault="007D3DB0"/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67DA7" w14:paraId="7133BC37" w14:textId="77777777" w:rsidTr="00EA2A5C">
        <w:trPr>
          <w:trHeight w:val="968"/>
        </w:trPr>
        <w:tc>
          <w:tcPr>
            <w:tcW w:w="15388" w:type="dxa"/>
          </w:tcPr>
          <w:p w14:paraId="7AC151B3" w14:textId="77777777" w:rsidR="00D67DA7" w:rsidRPr="0011753D" w:rsidRDefault="00D67DA7" w:rsidP="00D67D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  <w:u w:val="single"/>
              </w:rPr>
              <w:t>Other information</w:t>
            </w:r>
            <w:r w:rsidRPr="0011753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656845B3" w14:textId="2940F883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10" w:history="1">
              <w:r w:rsidR="00D86606" w:rsidRPr="00A41678">
                <w:rPr>
                  <w:rStyle w:val="Hyperlink"/>
                </w:rPr>
                <w:t>amsissons@pensilva.cornwall.sch.uk</w:t>
              </w:r>
            </w:hyperlink>
            <w:r w:rsidR="00CB134D">
              <w:t xml:space="preserve">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F06BF79" w:rsidR="00D67DA7" w:rsidRPr="00523AE1" w:rsidRDefault="00D67DA7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11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>
              <w:rPr>
                <w:rFonts w:ascii="Comic Sans MS" w:hAnsi="Comic Sans MS"/>
                <w:sz w:val="16"/>
                <w:szCs w:val="16"/>
              </w:rPr>
              <w:t>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; Pensilva Primary School for updates. </w:t>
            </w:r>
          </w:p>
        </w:tc>
      </w:tr>
    </w:tbl>
    <w:p w14:paraId="53A5F5CF" w14:textId="77777777" w:rsidR="00D52979" w:rsidRDefault="00D52979" w:rsidP="00D86606"/>
    <w:sectPr w:rsidR="00D52979" w:rsidSect="0092385F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171CC"/>
    <w:multiLevelType w:val="hybridMultilevel"/>
    <w:tmpl w:val="CAF22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909B9"/>
    <w:multiLevelType w:val="hybridMultilevel"/>
    <w:tmpl w:val="46F47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26558"/>
    <w:rsid w:val="000412A7"/>
    <w:rsid w:val="00063AF2"/>
    <w:rsid w:val="000715D8"/>
    <w:rsid w:val="00071ACD"/>
    <w:rsid w:val="00072CDD"/>
    <w:rsid w:val="00074CD6"/>
    <w:rsid w:val="0007758C"/>
    <w:rsid w:val="0007778F"/>
    <w:rsid w:val="00090886"/>
    <w:rsid w:val="000936FB"/>
    <w:rsid w:val="00095575"/>
    <w:rsid w:val="000A4B8D"/>
    <w:rsid w:val="000B1318"/>
    <w:rsid w:val="000B2502"/>
    <w:rsid w:val="000B2920"/>
    <w:rsid w:val="000B4B68"/>
    <w:rsid w:val="000D70B3"/>
    <w:rsid w:val="000D7B28"/>
    <w:rsid w:val="000F7802"/>
    <w:rsid w:val="000F7E26"/>
    <w:rsid w:val="0010393A"/>
    <w:rsid w:val="00106B24"/>
    <w:rsid w:val="00111BFA"/>
    <w:rsid w:val="0011753D"/>
    <w:rsid w:val="001178FE"/>
    <w:rsid w:val="00123998"/>
    <w:rsid w:val="001352D5"/>
    <w:rsid w:val="001357AA"/>
    <w:rsid w:val="001516AB"/>
    <w:rsid w:val="00160492"/>
    <w:rsid w:val="001677A9"/>
    <w:rsid w:val="001719FB"/>
    <w:rsid w:val="00177FB3"/>
    <w:rsid w:val="001834E9"/>
    <w:rsid w:val="00183E64"/>
    <w:rsid w:val="001848B7"/>
    <w:rsid w:val="0019207A"/>
    <w:rsid w:val="001A0290"/>
    <w:rsid w:val="001A342F"/>
    <w:rsid w:val="001A3C62"/>
    <w:rsid w:val="001A3E37"/>
    <w:rsid w:val="001B3308"/>
    <w:rsid w:val="001C2095"/>
    <w:rsid w:val="001C33F5"/>
    <w:rsid w:val="001C6C0A"/>
    <w:rsid w:val="001C70A0"/>
    <w:rsid w:val="001D4107"/>
    <w:rsid w:val="001D6E8E"/>
    <w:rsid w:val="001E3927"/>
    <w:rsid w:val="001E6AB4"/>
    <w:rsid w:val="002115F7"/>
    <w:rsid w:val="00226079"/>
    <w:rsid w:val="00233BE2"/>
    <w:rsid w:val="00235727"/>
    <w:rsid w:val="002360A2"/>
    <w:rsid w:val="002375F7"/>
    <w:rsid w:val="002418E1"/>
    <w:rsid w:val="00244691"/>
    <w:rsid w:val="002554AC"/>
    <w:rsid w:val="002710F3"/>
    <w:rsid w:val="00277F7B"/>
    <w:rsid w:val="00280CE9"/>
    <w:rsid w:val="00281203"/>
    <w:rsid w:val="00285A6F"/>
    <w:rsid w:val="002A422E"/>
    <w:rsid w:val="002B2BB6"/>
    <w:rsid w:val="002C1188"/>
    <w:rsid w:val="002C1271"/>
    <w:rsid w:val="002C3168"/>
    <w:rsid w:val="002C63E0"/>
    <w:rsid w:val="002C6658"/>
    <w:rsid w:val="002E03BC"/>
    <w:rsid w:val="002E7F83"/>
    <w:rsid w:val="002F3825"/>
    <w:rsid w:val="002F4480"/>
    <w:rsid w:val="00304DD3"/>
    <w:rsid w:val="00305016"/>
    <w:rsid w:val="00305F8D"/>
    <w:rsid w:val="003143AA"/>
    <w:rsid w:val="003207A2"/>
    <w:rsid w:val="00320BFD"/>
    <w:rsid w:val="00323319"/>
    <w:rsid w:val="00327D7C"/>
    <w:rsid w:val="003352A2"/>
    <w:rsid w:val="00336748"/>
    <w:rsid w:val="00336E63"/>
    <w:rsid w:val="00350DC5"/>
    <w:rsid w:val="00353B6A"/>
    <w:rsid w:val="00353DBF"/>
    <w:rsid w:val="00356AB0"/>
    <w:rsid w:val="00366F38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F2437"/>
    <w:rsid w:val="003F2839"/>
    <w:rsid w:val="00401C0A"/>
    <w:rsid w:val="004047A9"/>
    <w:rsid w:val="004070E2"/>
    <w:rsid w:val="00407F4E"/>
    <w:rsid w:val="004114FF"/>
    <w:rsid w:val="00411638"/>
    <w:rsid w:val="004147D0"/>
    <w:rsid w:val="00417778"/>
    <w:rsid w:val="004203C3"/>
    <w:rsid w:val="00423270"/>
    <w:rsid w:val="004236D8"/>
    <w:rsid w:val="00424830"/>
    <w:rsid w:val="00430127"/>
    <w:rsid w:val="004325CD"/>
    <w:rsid w:val="004338D8"/>
    <w:rsid w:val="00435382"/>
    <w:rsid w:val="00435A50"/>
    <w:rsid w:val="00440F53"/>
    <w:rsid w:val="0045475A"/>
    <w:rsid w:val="00474130"/>
    <w:rsid w:val="00480B02"/>
    <w:rsid w:val="00483549"/>
    <w:rsid w:val="004858C6"/>
    <w:rsid w:val="00487E21"/>
    <w:rsid w:val="00493D0F"/>
    <w:rsid w:val="00495243"/>
    <w:rsid w:val="004A03F6"/>
    <w:rsid w:val="004A1768"/>
    <w:rsid w:val="004C658B"/>
    <w:rsid w:val="004D7601"/>
    <w:rsid w:val="004D7BD3"/>
    <w:rsid w:val="004F098A"/>
    <w:rsid w:val="004F6811"/>
    <w:rsid w:val="00523AE1"/>
    <w:rsid w:val="005248A3"/>
    <w:rsid w:val="00525063"/>
    <w:rsid w:val="00527D77"/>
    <w:rsid w:val="00534872"/>
    <w:rsid w:val="00536FE1"/>
    <w:rsid w:val="00542D00"/>
    <w:rsid w:val="00544A40"/>
    <w:rsid w:val="005554D5"/>
    <w:rsid w:val="005654A4"/>
    <w:rsid w:val="00570B61"/>
    <w:rsid w:val="005823D9"/>
    <w:rsid w:val="0059734D"/>
    <w:rsid w:val="005A0845"/>
    <w:rsid w:val="005A5F8E"/>
    <w:rsid w:val="005B1F80"/>
    <w:rsid w:val="005B408A"/>
    <w:rsid w:val="005B5DFB"/>
    <w:rsid w:val="005B6149"/>
    <w:rsid w:val="005C3445"/>
    <w:rsid w:val="005D0BFB"/>
    <w:rsid w:val="005D0CA0"/>
    <w:rsid w:val="005D1092"/>
    <w:rsid w:val="005E43D2"/>
    <w:rsid w:val="005E655F"/>
    <w:rsid w:val="005F255D"/>
    <w:rsid w:val="005F63FB"/>
    <w:rsid w:val="006002EC"/>
    <w:rsid w:val="00601AA1"/>
    <w:rsid w:val="00606FC0"/>
    <w:rsid w:val="00607833"/>
    <w:rsid w:val="00614379"/>
    <w:rsid w:val="00625E9E"/>
    <w:rsid w:val="00626AB4"/>
    <w:rsid w:val="00626CED"/>
    <w:rsid w:val="00634CB4"/>
    <w:rsid w:val="00636265"/>
    <w:rsid w:val="00642DDF"/>
    <w:rsid w:val="006545AE"/>
    <w:rsid w:val="00656957"/>
    <w:rsid w:val="00657468"/>
    <w:rsid w:val="00661C4F"/>
    <w:rsid w:val="006711DA"/>
    <w:rsid w:val="006962BF"/>
    <w:rsid w:val="006A4D87"/>
    <w:rsid w:val="006B2D9C"/>
    <w:rsid w:val="006C00DE"/>
    <w:rsid w:val="006C3248"/>
    <w:rsid w:val="006D789A"/>
    <w:rsid w:val="006E51F4"/>
    <w:rsid w:val="006F32EA"/>
    <w:rsid w:val="00701E2C"/>
    <w:rsid w:val="00712E8A"/>
    <w:rsid w:val="00716579"/>
    <w:rsid w:val="007216E0"/>
    <w:rsid w:val="00735410"/>
    <w:rsid w:val="00743744"/>
    <w:rsid w:val="007471AF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B701C"/>
    <w:rsid w:val="007C25DB"/>
    <w:rsid w:val="007D0BAA"/>
    <w:rsid w:val="007D3DB0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25C4"/>
    <w:rsid w:val="008535E6"/>
    <w:rsid w:val="00861003"/>
    <w:rsid w:val="008709EF"/>
    <w:rsid w:val="008729EA"/>
    <w:rsid w:val="0087559D"/>
    <w:rsid w:val="00877F2F"/>
    <w:rsid w:val="008810F8"/>
    <w:rsid w:val="00882B93"/>
    <w:rsid w:val="00896CC3"/>
    <w:rsid w:val="008B1A82"/>
    <w:rsid w:val="008B4706"/>
    <w:rsid w:val="008C074D"/>
    <w:rsid w:val="008E733B"/>
    <w:rsid w:val="008E7DE2"/>
    <w:rsid w:val="00920D8A"/>
    <w:rsid w:val="009215E6"/>
    <w:rsid w:val="0092385F"/>
    <w:rsid w:val="00923CE4"/>
    <w:rsid w:val="00934B7B"/>
    <w:rsid w:val="00952D14"/>
    <w:rsid w:val="00960A19"/>
    <w:rsid w:val="00961DEA"/>
    <w:rsid w:val="00965669"/>
    <w:rsid w:val="00987220"/>
    <w:rsid w:val="00990928"/>
    <w:rsid w:val="00992709"/>
    <w:rsid w:val="009944D1"/>
    <w:rsid w:val="009A2E2C"/>
    <w:rsid w:val="009B0956"/>
    <w:rsid w:val="009C2FFD"/>
    <w:rsid w:val="009C3D9F"/>
    <w:rsid w:val="009C40ED"/>
    <w:rsid w:val="009C58AE"/>
    <w:rsid w:val="009D6A0D"/>
    <w:rsid w:val="009E071F"/>
    <w:rsid w:val="009E4CCE"/>
    <w:rsid w:val="009F1274"/>
    <w:rsid w:val="009F3058"/>
    <w:rsid w:val="009F30E5"/>
    <w:rsid w:val="00A0148C"/>
    <w:rsid w:val="00A10140"/>
    <w:rsid w:val="00A17982"/>
    <w:rsid w:val="00A5091B"/>
    <w:rsid w:val="00A55C37"/>
    <w:rsid w:val="00A81DAE"/>
    <w:rsid w:val="00AB029C"/>
    <w:rsid w:val="00AC2027"/>
    <w:rsid w:val="00AC3738"/>
    <w:rsid w:val="00AC4C26"/>
    <w:rsid w:val="00AC4EF8"/>
    <w:rsid w:val="00AD0EC3"/>
    <w:rsid w:val="00AD29A2"/>
    <w:rsid w:val="00AD4281"/>
    <w:rsid w:val="00AD5D75"/>
    <w:rsid w:val="00AE0DED"/>
    <w:rsid w:val="00AE1D8A"/>
    <w:rsid w:val="00AE2051"/>
    <w:rsid w:val="00AE3F87"/>
    <w:rsid w:val="00AE6E32"/>
    <w:rsid w:val="00AF4986"/>
    <w:rsid w:val="00AF5C5C"/>
    <w:rsid w:val="00B000BF"/>
    <w:rsid w:val="00B067E0"/>
    <w:rsid w:val="00B303CA"/>
    <w:rsid w:val="00B52C0B"/>
    <w:rsid w:val="00B56AFD"/>
    <w:rsid w:val="00B63D45"/>
    <w:rsid w:val="00B64189"/>
    <w:rsid w:val="00BA46ED"/>
    <w:rsid w:val="00BB3D64"/>
    <w:rsid w:val="00BB4EA7"/>
    <w:rsid w:val="00BD131A"/>
    <w:rsid w:val="00BD53E5"/>
    <w:rsid w:val="00BD5E14"/>
    <w:rsid w:val="00BE1355"/>
    <w:rsid w:val="00BF2DC9"/>
    <w:rsid w:val="00C006C4"/>
    <w:rsid w:val="00C00C66"/>
    <w:rsid w:val="00C028A5"/>
    <w:rsid w:val="00C034A7"/>
    <w:rsid w:val="00C207C5"/>
    <w:rsid w:val="00C227E4"/>
    <w:rsid w:val="00C303E3"/>
    <w:rsid w:val="00C36668"/>
    <w:rsid w:val="00C476F3"/>
    <w:rsid w:val="00C6552A"/>
    <w:rsid w:val="00C66326"/>
    <w:rsid w:val="00C72610"/>
    <w:rsid w:val="00C7743B"/>
    <w:rsid w:val="00C77DE0"/>
    <w:rsid w:val="00C81074"/>
    <w:rsid w:val="00C814C1"/>
    <w:rsid w:val="00C83250"/>
    <w:rsid w:val="00C84E40"/>
    <w:rsid w:val="00C92136"/>
    <w:rsid w:val="00CB134D"/>
    <w:rsid w:val="00CB2F1B"/>
    <w:rsid w:val="00CB7F1B"/>
    <w:rsid w:val="00CD2F1A"/>
    <w:rsid w:val="00CE1C91"/>
    <w:rsid w:val="00CF7D50"/>
    <w:rsid w:val="00D03C27"/>
    <w:rsid w:val="00D041C0"/>
    <w:rsid w:val="00D05893"/>
    <w:rsid w:val="00D13170"/>
    <w:rsid w:val="00D23A47"/>
    <w:rsid w:val="00D3291D"/>
    <w:rsid w:val="00D41F23"/>
    <w:rsid w:val="00D4525B"/>
    <w:rsid w:val="00D47332"/>
    <w:rsid w:val="00D51253"/>
    <w:rsid w:val="00D52979"/>
    <w:rsid w:val="00D52BAB"/>
    <w:rsid w:val="00D56942"/>
    <w:rsid w:val="00D6145A"/>
    <w:rsid w:val="00D65D11"/>
    <w:rsid w:val="00D67DA7"/>
    <w:rsid w:val="00D76FBA"/>
    <w:rsid w:val="00D84A06"/>
    <w:rsid w:val="00D86606"/>
    <w:rsid w:val="00D87694"/>
    <w:rsid w:val="00DA1E61"/>
    <w:rsid w:val="00DA39B5"/>
    <w:rsid w:val="00DC31DF"/>
    <w:rsid w:val="00DC37A1"/>
    <w:rsid w:val="00DC42E8"/>
    <w:rsid w:val="00DD4730"/>
    <w:rsid w:val="00DD5255"/>
    <w:rsid w:val="00DE5B23"/>
    <w:rsid w:val="00DF5EA9"/>
    <w:rsid w:val="00DF7224"/>
    <w:rsid w:val="00DF72E9"/>
    <w:rsid w:val="00E12975"/>
    <w:rsid w:val="00E15BD3"/>
    <w:rsid w:val="00E17005"/>
    <w:rsid w:val="00E26848"/>
    <w:rsid w:val="00E334B6"/>
    <w:rsid w:val="00E37AEA"/>
    <w:rsid w:val="00E52798"/>
    <w:rsid w:val="00E53069"/>
    <w:rsid w:val="00E63B05"/>
    <w:rsid w:val="00E71431"/>
    <w:rsid w:val="00E748CD"/>
    <w:rsid w:val="00E80E96"/>
    <w:rsid w:val="00E96B3C"/>
    <w:rsid w:val="00EA2A5C"/>
    <w:rsid w:val="00EB3259"/>
    <w:rsid w:val="00EC3E22"/>
    <w:rsid w:val="00EC6D62"/>
    <w:rsid w:val="00EC7E1B"/>
    <w:rsid w:val="00ED1496"/>
    <w:rsid w:val="00EE1D6A"/>
    <w:rsid w:val="00EF111C"/>
    <w:rsid w:val="00EF6C18"/>
    <w:rsid w:val="00F01992"/>
    <w:rsid w:val="00F1140E"/>
    <w:rsid w:val="00F128BD"/>
    <w:rsid w:val="00F13051"/>
    <w:rsid w:val="00F17D1F"/>
    <w:rsid w:val="00F2070B"/>
    <w:rsid w:val="00F23BCD"/>
    <w:rsid w:val="00F26A7A"/>
    <w:rsid w:val="00F33E3C"/>
    <w:rsid w:val="00F34469"/>
    <w:rsid w:val="00F360AC"/>
    <w:rsid w:val="00F46A59"/>
    <w:rsid w:val="00F50D1A"/>
    <w:rsid w:val="00F51DAC"/>
    <w:rsid w:val="00F54DC8"/>
    <w:rsid w:val="00F56E97"/>
    <w:rsid w:val="00F90D3A"/>
    <w:rsid w:val="00FA36D7"/>
    <w:rsid w:val="00FA7E81"/>
    <w:rsid w:val="00FB02C7"/>
    <w:rsid w:val="00FC46AE"/>
    <w:rsid w:val="00FC7BBE"/>
    <w:rsid w:val="00FC7CA4"/>
    <w:rsid w:val="00FD452D"/>
    <w:rsid w:val="00FD622E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B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F32EA"/>
    <w:pPr>
      <w:spacing w:after="160" w:line="259" w:lineRule="auto"/>
      <w:ind w:left="720"/>
      <w:contextualSpacing/>
    </w:pPr>
    <w:rPr>
      <w:rFonts w:ascii="Twinkl Cursive Looped" w:hAnsi="Twinkl Cursive Looped"/>
      <w:sz w:val="28"/>
      <w:szCs w:val="28"/>
      <w14:stylisticSets>
        <w14:styleSet w14:id="2"/>
      </w14:stylisticSets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ensilva.eschools.co.uk/website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msissons@pensilva.cornwall.sch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5E6E0E9E107488AC3922B2B7660A4" ma:contentTypeVersion="4" ma:contentTypeDescription="Create a new document." ma:contentTypeScope="" ma:versionID="ad6fca6e43e28d2c4c2c6ee3c5fe4c69">
  <xsd:schema xmlns:xsd="http://www.w3.org/2001/XMLSchema" xmlns:xs="http://www.w3.org/2001/XMLSchema" xmlns:p="http://schemas.microsoft.com/office/2006/metadata/properties" xmlns:ns3="3848d1e1-3a6d-486a-9d4b-9a4f92faf5b6" targetNamespace="http://schemas.microsoft.com/office/2006/metadata/properties" ma:root="true" ma:fieldsID="0b9e01e04e9ae649d87d22cf89b8effb" ns3:_="">
    <xsd:import namespace="3848d1e1-3a6d-486a-9d4b-9a4f92faf5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8d1e1-3a6d-486a-9d4b-9a4f92faf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1CB3-67FB-4314-AF67-89FC7C5825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6B712-58F2-4DD5-B57F-E37C3538EA44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3848d1e1-3a6d-486a-9d4b-9a4f92faf5b6"/>
  </ds:schemaRefs>
</ds:datastoreItem>
</file>

<file path=customXml/itemProps3.xml><?xml version="1.0" encoding="utf-8"?>
<ds:datastoreItem xmlns:ds="http://schemas.openxmlformats.org/officeDocument/2006/customXml" ds:itemID="{467F9F8C-18D7-4C29-82DE-8FA89FB3F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8d1e1-3a6d-486a-9d4b-9a4f92faf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F0CE46-C282-4E2A-86FD-71AB6E61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Ann-Marie Sissons</cp:lastModifiedBy>
  <cp:revision>6</cp:revision>
  <cp:lastPrinted>2021-11-19T13:38:00Z</cp:lastPrinted>
  <dcterms:created xsi:type="dcterms:W3CDTF">2021-11-05T15:12:00Z</dcterms:created>
  <dcterms:modified xsi:type="dcterms:W3CDTF">2021-12-03T14:33:00Z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0x010100F6B5E6E0E9E107488AC3922B2B7660A4</vt:lpwstr>
  </property>
</Properties>
</file>